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7B65FE">
        <w:rPr>
          <w:rFonts w:ascii="Times New Roman" w:hAnsi="Times New Roman"/>
          <w:b/>
          <w:sz w:val="28"/>
          <w:szCs w:val="28"/>
        </w:rPr>
        <w:t>3</w:t>
      </w:r>
      <w:r w:rsidR="003749E8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749E8">
        <w:rPr>
          <w:rFonts w:ascii="Times New Roman" w:hAnsi="Times New Roman"/>
          <w:b/>
        </w:rPr>
        <w:t>Монтаж и пусконаладка системы видеонаблюдения,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65FE">
        <w:rPr>
          <w:rFonts w:ascii="Times New Roman" w:hAnsi="Times New Roman"/>
          <w:color w:val="000000"/>
          <w:lang w:eastAsia="en-US"/>
        </w:rPr>
        <w:t>30</w:t>
      </w:r>
      <w:r w:rsidR="001C6C46">
        <w:rPr>
          <w:rFonts w:ascii="Times New Roman" w:hAnsi="Times New Roman"/>
          <w:color w:val="000000"/>
          <w:lang w:eastAsia="en-US"/>
        </w:rPr>
        <w:t>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65FE">
        <w:rPr>
          <w:rFonts w:ascii="Times New Roman" w:hAnsi="Times New Roman"/>
          <w:color w:val="000000"/>
          <w:lang w:eastAsia="en-US"/>
        </w:rPr>
        <w:t>03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65FE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65FE">
        <w:rPr>
          <w:rFonts w:ascii="Times New Roman" w:hAnsi="Times New Roman"/>
          <w:color w:val="000000"/>
          <w:lang w:eastAsia="en-US"/>
        </w:rPr>
        <w:t>26</w:t>
      </w:r>
      <w:r w:rsidR="001C6C46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749E8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7B65FE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0B11E08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1D10-738D-4909-9E6C-9D031566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2022-01-31T11:48:00Z</dcterms:created>
  <dcterms:modified xsi:type="dcterms:W3CDTF">2022-03-30T11:16:00Z</dcterms:modified>
</cp:coreProperties>
</file>